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color w:val="A7A7A7"/>
          <w:sz w:val="22"/>
          <w:szCs w:val="22"/>
          <w:u w:val="single"/>
        </w:rPr>
        <w:t>DA PRODURRE SU CARTA INTESTATADELL</w:t>
      </w:r>
      <w:r>
        <w:rPr>
          <w:rFonts w:ascii="Times New Roman" w:hAnsi="Times New Roman"/>
          <w:b/>
          <w:i/>
          <w:color w:val="A7A7A7"/>
          <w:sz w:val="22"/>
          <w:szCs w:val="22"/>
        </w:rPr>
        <w:t>’OPERATORE ECONOMICO</w:t>
      </w:r>
    </w:p>
    <w:p>
      <w:pPr>
        <w:pStyle w:val="Normal"/>
        <w:jc w:val="left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OGGETTO: AVVISO ESPLORATIVO PER INDAGINE DI MERCATO FINALIZZATA </w:t>
      </w:r>
      <w:r>
        <w:rPr>
          <w:rFonts w:ascii="Times New Roman" w:hAnsi="Times New Roman"/>
          <w:b/>
          <w:sz w:val="22"/>
          <w:szCs w:val="22"/>
        </w:rPr>
        <w:t>ALL’AFFIDAMENTO DIRETTO - PREVIA COMPARAZIONE DI OFFERTA SU MePA – AI SENSI DELL’ART. 36, comma 2 lett. a) D.Lgs. 50/2016 e s.m.i - DEL SERVIZIO DI BROKERAGGIO ASSICURATIVO PER LA DURATA DI ANNI 6.</w:t>
      </w:r>
    </w:p>
    <w:p>
      <w:pPr>
        <w:pStyle w:val="Normal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Il/La sottoscritto/a ________________________________________________________________________</w:t>
      </w:r>
    </w:p>
    <w:p>
      <w:pPr>
        <w:pStyle w:val="Normal"/>
        <w:spacing w:lineRule="auto" w:line="4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Nato/a a ______________________________________________________ il ________________________</w:t>
      </w:r>
    </w:p>
    <w:p>
      <w:pPr>
        <w:pStyle w:val="Normal"/>
        <w:spacing w:lineRule="auto" w:line="4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Codice fiscale: ____________________________ Residente in ____________________________________</w:t>
      </w:r>
    </w:p>
    <w:p>
      <w:pPr>
        <w:pStyle w:val="Normal"/>
        <w:spacing w:lineRule="auto" w:line="4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Via _______________________________________________ Prov. ___________________ CAP ________</w:t>
      </w:r>
    </w:p>
    <w:p>
      <w:pPr>
        <w:pStyle w:val="Normal"/>
        <w:spacing w:lineRule="auto" w:line="4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In qualità di rappresentante legale dell’Operatore economico ______________________________________</w:t>
      </w:r>
    </w:p>
    <w:p>
      <w:pPr>
        <w:pStyle w:val="Normal"/>
        <w:spacing w:lineRule="auto" w:line="4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_____________________________________ Tipologia1 ________________________________________</w:t>
      </w:r>
    </w:p>
    <w:p>
      <w:pPr>
        <w:pStyle w:val="Normal"/>
        <w:spacing w:lineRule="auto" w:line="4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Con sede legale in _____________________________________________ Prov. ______ CAP ___________</w:t>
      </w:r>
    </w:p>
    <w:p>
      <w:pPr>
        <w:pStyle w:val="Normal"/>
        <w:spacing w:lineRule="auto" w:line="4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Via/Piazza _______________________________________ C.F. ___________________________________</w:t>
      </w:r>
    </w:p>
    <w:p>
      <w:pPr>
        <w:pStyle w:val="Normal"/>
        <w:spacing w:lineRule="auto" w:line="4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P.Iva ____________________________________Tel. __________________ - Fax ____________________</w:t>
      </w:r>
    </w:p>
    <w:p>
      <w:pPr>
        <w:pStyle w:val="Normal"/>
        <w:spacing w:lineRule="auto" w:line="4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E-mail _____________________________________ - PEC ______________________________________</w:t>
      </w:r>
    </w:p>
    <w:p>
      <w:pPr>
        <w:pStyle w:val="Normal"/>
        <w:spacing w:lineRule="auto" w:line="4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Domicilio eletto </w:t>
      </w:r>
      <w:r>
        <w:rPr>
          <w:rFonts w:ascii="Times New Roman" w:hAnsi="Times New Roman"/>
          <w:i/>
          <w:color w:val="000000"/>
          <w:sz w:val="22"/>
          <w:szCs w:val="22"/>
        </w:rPr>
        <w:t xml:space="preserve">(se diverso dalla sede legale) </w:t>
      </w:r>
      <w:r>
        <w:rPr>
          <w:rFonts w:ascii="Times New Roman" w:hAnsi="Times New Roman"/>
          <w:color w:val="000000"/>
          <w:sz w:val="22"/>
          <w:szCs w:val="22"/>
        </w:rPr>
        <w:t>in2 _______________________________________________</w:t>
      </w:r>
    </w:p>
    <w:p>
      <w:pPr>
        <w:pStyle w:val="Normal"/>
        <w:spacing w:lineRule="auto" w:line="4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Via/Piazza ________________________________________________ Prov. _______ CAP _____________</w:t>
      </w:r>
    </w:p>
    <w:p>
      <w:pPr>
        <w:pStyle w:val="Normal"/>
        <w:spacing w:lineRule="auto" w:line="4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Tel. ______________________________________________ - Fax _____________________________                                                        E-mail _________________________________________ PEC ____________________________________</w:t>
      </w:r>
    </w:p>
    <w:p>
      <w:pPr>
        <w:pStyle w:val="Normal"/>
        <w:spacing w:lineRule="auto" w:line="480"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1 Impresa, Società, raggruppamento, Consorzio, Cooperativa, ecc.</w:t>
      </w:r>
    </w:p>
    <w:p>
      <w:pPr>
        <w:pStyle w:val="Normal"/>
        <w:jc w:val="left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2 In caso di Operatore pluri-soggettivo, l’elezione del domicilio è richiesta al solo capogruppo/mandatario.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CHIEDE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Di essere invitato alla RdO per l’affidamento diretto ex art. 36, comma 2 lett. a) D.Lgs. 50/2016, così come modificato dal D. L. 16 luglio 2020 n. 76, convertito dalla L. n. 120 dell’11 settembre 2020 del servizio indicato in oggetto, per il valore di </w:t>
      </w:r>
      <w:r>
        <w:rPr>
          <w:rFonts w:ascii="Times New Roman" w:hAnsi="Times New Roman"/>
          <w:b/>
          <w:color w:val="000000"/>
          <w:sz w:val="22"/>
          <w:szCs w:val="22"/>
        </w:rPr>
        <w:t>euro 16.357,02</w:t>
      </w:r>
      <w:r>
        <w:rPr>
          <w:rFonts w:ascii="Times New Roman" w:hAnsi="Times New Roman"/>
          <w:color w:val="000000"/>
          <w:sz w:val="22"/>
          <w:szCs w:val="22"/>
        </w:rPr>
        <w:t>, importo soggetto a ribasso.</w:t>
      </w:r>
    </w:p>
    <w:p>
      <w:pPr>
        <w:pStyle w:val="Normal"/>
        <w:spacing w:lineRule="auto" w:line="27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A tal fine, consapevole della responsabilità penale cui può andare incontro nel caso di affermazioni mendaci e delle relative sanzioni penali di cui all'art. 76 del D.P.R. 445/2000 nonché delle conseguenze amministrative di esclusione dalle gare di cui all’art. 80 del D. Lgs n. 50/2016 e s.m.i.,</w:t>
      </w:r>
    </w:p>
    <w:p>
      <w:pPr>
        <w:pStyle w:val="Normal"/>
        <w:spacing w:lineRule="auto" w:line="276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76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DICHIARA</w:t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 </w:t>
      </w:r>
      <w:r>
        <w:rPr>
          <w:rFonts w:ascii="Times New Roman" w:hAnsi="Times New Roman"/>
          <w:color w:val="000000"/>
          <w:sz w:val="22"/>
          <w:szCs w:val="22"/>
        </w:rPr>
        <w:tab/>
        <w:t>Di possedere i requisiti di ordine generale, come specificato all’art. 80 del D. Lgs n. 50/2016 e s.m.i.;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 </w:t>
      </w:r>
      <w:r>
        <w:rPr>
          <w:rFonts w:ascii="Times New Roman" w:hAnsi="Times New Roman"/>
          <w:color w:val="000000"/>
          <w:sz w:val="22"/>
          <w:szCs w:val="22"/>
        </w:rPr>
        <w:tab/>
        <w:t>Di essere iscritto alla C.C.I.A.A, per attività coerente con la prestazione oggetto della procedura;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 </w:t>
      </w:r>
      <w:r>
        <w:rPr>
          <w:rFonts w:ascii="Times New Roman" w:hAnsi="Times New Roman"/>
          <w:color w:val="000000"/>
          <w:sz w:val="22"/>
          <w:szCs w:val="22"/>
        </w:rPr>
        <w:tab/>
        <w:t>Di essere iscritto ed abilitato sulla piattaforma MEPA;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color w:val="000000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• </w:t>
        <w:tab/>
      </w:r>
      <w:r>
        <w:rPr>
          <w:rFonts w:ascii="Times New Roman" w:hAnsi="Times New Roman"/>
          <w:sz w:val="22"/>
          <w:szCs w:val="22"/>
        </w:rPr>
        <w:t>Di essere iscritta</w:t>
      </w:r>
      <w:r>
        <w:rPr>
          <w:rFonts w:ascii="Times New Roman" w:hAnsi="Times New Roman"/>
          <w:sz w:val="22"/>
          <w:szCs w:val="22"/>
        </w:rPr>
        <w:t xml:space="preserve"> alla Sezione Broker del Registro Unico degli Intermediari (RUI) assicurativi e riassicurativi istituito dall’articolo 109 del D. Lgs. 209/2005;</w:t>
      </w:r>
    </w:p>
    <w:p>
      <w:pPr>
        <w:pStyle w:val="Normal"/>
        <w:jc w:val="left"/>
        <w:rPr/>
      </w:pPr>
      <w:r>
        <w:rPr>
          <w:rFonts w:ascii="Times New Roman" w:hAnsi="Times New Roman"/>
          <w:sz w:val="22"/>
          <w:szCs w:val="22"/>
        </w:rPr>
        <w:t xml:space="preserve">•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i aver sottoscritto polizza assicurativa a garanzia della responsabilità professionale verso terzi della società, nonché dei suoi dipendenti anche collaboratori occasionali;</w:t>
      </w:r>
    </w:p>
    <w:p>
      <w:pPr>
        <w:pStyle w:val="Normal"/>
        <w:jc w:val="left"/>
        <w:rPr/>
      </w:pPr>
      <w:r>
        <w:rPr>
          <w:rFonts w:ascii="Times New Roman" w:hAnsi="Times New Roman"/>
          <w:sz w:val="22"/>
          <w:szCs w:val="22"/>
        </w:rPr>
        <w:t xml:space="preserve">•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i aver svolto nell’ultimo triennio 2018-2019-2020 servizio di brokeraggio assicurativo per almeno uno Ente Locale e/o società partecipata;</w:t>
      </w:r>
    </w:p>
    <w:p>
      <w:pPr>
        <w:pStyle w:val="Normal"/>
        <w:jc w:val="left"/>
        <w:rPr/>
      </w:pPr>
      <w:r>
        <w:rPr>
          <w:rFonts w:ascii="Times New Roman" w:hAnsi="Times New Roman"/>
          <w:sz w:val="22"/>
          <w:szCs w:val="22"/>
        </w:rPr>
        <w:t xml:space="preserve">•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z w:val="22"/>
          <w:szCs w:val="22"/>
        </w:rPr>
        <w:t xml:space="preserve"> aver intermediato in media nell’ultimo triennio 2018-2019-2020 premi lordi assicurativi per un importo non inferiore a euro 250.000,00 annui;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 </w:t>
      </w:r>
      <w:r>
        <w:rPr>
          <w:rFonts w:ascii="Times New Roman" w:hAnsi="Times New Roman"/>
          <w:color w:val="000000"/>
          <w:sz w:val="22"/>
          <w:szCs w:val="22"/>
        </w:rPr>
        <w:tab/>
        <w:t>Di acconsentire al trattamento dei dati personali trasmessi, anche con strumenti informatici, nel rispetto della disciplina dettata dal regolamento Europeo (UE) 2016/679 e, per quanto applicabile, dal D.Lgs n. 196/2003 così come modificato dal D.Lgs 101/2018, ed esclusivamente per le finalità di cui alla presente manifestazione d'interesse.</w:t>
      </w:r>
    </w:p>
    <w:p>
      <w:pPr>
        <w:pStyle w:val="Normal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Luogo e data_________________________________________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>
      <w:pPr>
        <w:pStyle w:val="Normal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Il Dichiarante</w:t>
      </w:r>
    </w:p>
    <w:p>
      <w:pPr>
        <w:pStyle w:val="Normal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_____________________________________</w:t>
      </w:r>
    </w:p>
    <w:p>
      <w:pPr>
        <w:pStyle w:val="Normal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La presente manifestazione di interesse dovrà essere:</w:t>
      </w:r>
    </w:p>
    <w:p>
      <w:pPr>
        <w:pStyle w:val="Normal"/>
        <w:spacing w:lineRule="auto" w:line="276"/>
        <w:jc w:val="left"/>
        <w:rPr>
          <w:rFonts w:ascii="Times New Roman" w:hAnsi="Times New Roman"/>
          <w:b/>
          <w:b/>
          <w:i/>
          <w:i/>
          <w:color w:val="000000"/>
          <w:sz w:val="22"/>
          <w:szCs w:val="22"/>
        </w:rPr>
      </w:pPr>
      <w:r>
        <w:rPr>
          <w:rFonts w:ascii="Times New Roman" w:hAnsi="Times New Roman"/>
          <w:b/>
          <w:i/>
          <w:color w:val="000000"/>
          <w:sz w:val="22"/>
          <w:szCs w:val="22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color w:val="000000"/>
          <w:sz w:val="22"/>
          <w:szCs w:val="22"/>
        </w:rPr>
        <w:t>REDATTA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a) </w:t>
        <w:tab/>
        <w:t>Dal legale rappresentante dell’Operatore economico singolo;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b)</w:t>
        <w:tab/>
        <w:t xml:space="preserve">Dal legale rappresentante dell’operatore capogruppo, se trattasi di Raggruppamento Temporaneo </w:t>
        <w:tab/>
        <w:t>d’Impresa, Consorzio ordinario, GEIE costituito;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c)</w:t>
        <w:tab/>
        <w:t xml:space="preserve">Dal legale rappresentante di ciascun operatore raggruppato, se trattasi di Raggruppamento </w:t>
        <w:tab/>
        <w:t>temporaneo, Consorzio ordinario, GEIE costituendi;</w:t>
      </w:r>
    </w:p>
    <w:p>
      <w:pPr>
        <w:pStyle w:val="Normal"/>
        <w:spacing w:lineRule="auto" w:line="276"/>
        <w:jc w:val="left"/>
        <w:rPr>
          <w:rFonts w:ascii="Times New Roman" w:hAnsi="Times New Roman"/>
          <w:b/>
          <w:b/>
          <w:i/>
          <w:i/>
          <w:color w:val="000000"/>
          <w:sz w:val="22"/>
          <w:szCs w:val="22"/>
        </w:rPr>
      </w:pPr>
      <w:r>
        <w:rPr>
          <w:rFonts w:ascii="Times New Roman" w:hAnsi="Times New Roman"/>
          <w:b/>
          <w:i/>
          <w:color w:val="000000"/>
          <w:sz w:val="22"/>
          <w:szCs w:val="22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color w:val="000000"/>
          <w:sz w:val="22"/>
          <w:szCs w:val="22"/>
        </w:rPr>
        <w:t xml:space="preserve">SOTTOSCRITTA                                                                                               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1. </w:t>
        <w:tab/>
        <w:t>Con firma digitale.</w:t>
      </w:r>
    </w:p>
    <w:p>
      <w:pPr>
        <w:pStyle w:val="Normal"/>
        <w:spacing w:lineRule="auto" w:line="276"/>
        <w:jc w:val="left"/>
        <w:rPr>
          <w:rFonts w:ascii="Times New Roman" w:hAnsi="Times New Roman"/>
          <w:b/>
          <w:b/>
          <w:i/>
          <w:i/>
          <w:color w:val="000000"/>
          <w:sz w:val="22"/>
          <w:szCs w:val="22"/>
        </w:rPr>
      </w:pPr>
      <w:r>
        <w:rPr>
          <w:rFonts w:ascii="Times New Roman" w:hAnsi="Times New Roman"/>
          <w:b/>
          <w:i/>
          <w:color w:val="000000"/>
          <w:sz w:val="22"/>
          <w:szCs w:val="22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color w:val="000000"/>
          <w:sz w:val="22"/>
          <w:szCs w:val="22"/>
        </w:rPr>
        <w:t>ALLEGATI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color w:val="000000"/>
          <w:sz w:val="22"/>
          <w:szCs w:val="22"/>
        </w:rPr>
        <w:t xml:space="preserve">a) </w:t>
        <w:tab/>
        <w:t xml:space="preserve">Copia del documento d’identità del firmatario, che deve essere necessariamente persona munita di </w:t>
        <w:tab/>
        <w:t>idonei poteri di rappresentanza.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roman"/>
    <w:pitch w:val="default"/>
  </w:font>
  <w:font w:name="Palatino Linotype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character" w:styleId="ListLabel1">
    <w:name w:val="ListLabel 1"/>
    <w:qFormat/>
    <w:rPr>
      <w:rFonts w:ascii="Palatino Linotype" w:hAnsi="Palatino Linotype" w:cs="Symbol"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Palatino Linotype" w:hAnsi="Palatino Linotype" w:cs="Symbol"/>
      <w:sz w:val="22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Palatino Linotype" w:hAnsi="Palatino Linotype" w:cs="Symbol"/>
      <w:sz w:val="22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ind w:left="0" w:right="0" w:hanging="0"/>
      <w:jc w:val="left"/>
    </w:pPr>
    <w:rPr>
      <w:rFonts w:ascii="Arial" w:hAnsi="Arial" w:eastAsia="Calibri" w:cs="Arial"/>
      <w:color w:val="000000"/>
      <w:kern w:val="2"/>
      <w:sz w:val="24"/>
      <w:szCs w:val="24"/>
      <w:lang w:val="it-IT" w:eastAsia="en-US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LibreOffice/6.1.4.2$Windows_X86_64 LibreOffice_project/9d0f32d1f0b509096fd65e0d4bec26ddd1938fd3</Application>
  <Pages>2</Pages>
  <Words>501</Words>
  <Characters>3846</Characters>
  <CharactersWithSpaces>4707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2020-11-25T19:04:06Z</dcterms:created>
  <dc:creator/>
  <dc:description/>
  <dc:language>it-IT</dc:language>
  <cp:lastModifiedBy/>
  <cp:lastPrinted>2020-12-04T10:29:57Z</cp:lastPrinted>
  <dcterms:modified xsi:type="dcterms:W3CDTF">2021-03-31T17:26:14Z</dcterms:modified>
  <cp:revision>9</cp:revision>
  <dc:subject/>
  <dc:title/>
</cp:coreProperties>
</file>